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EE" w:rsidRPr="00A93FAB" w:rsidRDefault="003C77EE" w:rsidP="003C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1.2)</w:t>
      </w:r>
    </w:p>
    <w:p w:rsidR="003C77EE" w:rsidRPr="00A93FAB" w:rsidRDefault="003C77EE" w:rsidP="003C77EE">
      <w:pPr>
        <w:spacing w:after="120" w:line="240" w:lineRule="auto"/>
        <w:ind w:firstLine="709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</w:p>
    <w:p w:rsidR="003C77EE" w:rsidRPr="00A93FAB" w:rsidRDefault="003C77EE" w:rsidP="003C77EE">
      <w:pPr>
        <w:spacing w:after="120" w:line="24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 xml:space="preserve">FAC SIMILE DI SCHEDA-PROGETTO PER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PROGETTI A 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VALENZA TERRITORIALE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PER ATTIVITÀ DI SPESA CORRENTE PROMOSSI DA SOGGETTI PRIVATI SENZA FINI DI LUCRO RIVOLTI A PREADOLESCENTI   ADOLESCENTI – PUNTO 2.1, LETTERA B. DELL’ALLEGATO A) 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ANNO 2019</w:t>
      </w:r>
    </w:p>
    <w:p w:rsidR="003C77EE" w:rsidRPr="00A93FAB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>E’</w:t>
      </w:r>
      <w:proofErr w:type="gramEnd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 ESCLUSA LA MODALITÀ DI CONSEGNA DELLA DOMANDA A MANO PRESSO LA SEDE REGIONALE</w:t>
      </w:r>
    </w:p>
    <w:p w:rsidR="003C77EE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SOGGETTO RICHIEDENTE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AMBITO DISTRETTUALE DI REALIZZAZIONE DEL PROGETTO (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indicare un solo ambito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TITOLO PROGETTO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A93FAB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ANALISI DI CONTESTO, ESPERIENZA NEL SETTORE E OBIETTIVI 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(massimo 30 RIGHE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bookmarkStart w:id="0" w:name="_Hlk5803743"/>
      <w:r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bookmarkEnd w:id="0"/>
      <w:r w:rsidRPr="00F8290F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 xml:space="preserve">MODALITA’ DI COINVOLGIMENTO DEI DESTINATARI NELL’IDEAZIONE DEL PROGETTO (massimo </w:t>
      </w:r>
      <w:r>
        <w:rPr>
          <w:rFonts w:ascii="Tahoma" w:eastAsia="Times New Roman" w:hAnsi="Tahoma" w:cs="Tahoma"/>
          <w:sz w:val="20"/>
          <w:szCs w:val="20"/>
          <w:lang w:eastAsia="it-IT"/>
        </w:rPr>
        <w:t>15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 xml:space="preserve"> righe</w:t>
      </w:r>
      <w:r>
        <w:rPr>
          <w:rFonts w:ascii="Tahoma" w:eastAsia="Times New Roman" w:hAnsi="Tahoma" w:cs="Tahoma"/>
          <w:sz w:val="20"/>
          <w:szCs w:val="20"/>
          <w:lang w:eastAsia="it-IT"/>
        </w:rPr>
        <w:t>,</w:t>
      </w:r>
      <w:r w:rsidRPr="004824B6">
        <w:t xml:space="preserve"> </w:t>
      </w:r>
      <w:r w:rsidRPr="004824B6"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ARTICOLAZIONE DEL PROGETTO (massimo 90 RIGHE,</w:t>
      </w:r>
      <w:r>
        <w:t xml:space="preserve"> </w:t>
      </w: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proofErr w:type="gramStart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>) .</w:t>
      </w:r>
      <w:proofErr w:type="gramEnd"/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In particolare, dovranno essere messe in evidenza le modalità di attuazione del progetto dalle quali evincere le caratteristiche di innovazione delle azioni che si intendono sviluppare, nonché l’integrazione delle esperienze, competenze e risorse presenti a livello territoriale tra più soggetti in una logica di rete, anche con specifico riferimento ai criteri di valutazione di cui al punto 2.7 dell’allegato A).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LUOGHI DI REALIZZAZIONE DELLE DIFFERENTI AZIONI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NUMERO POTENZIALE DESTINATARI DELL’INTERVENTO (diretti e indiretti) E RISULTATI PREVISTI (massimo 15 RIGHE, dimensioni carattere 12)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INDICAZIONE DELLE RETI, DELLE SINERGIE E DELLE COLLABORAZIONI ATTIVATE (con soggetti privati e/o con soggetti pubblic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i </w:t>
      </w:r>
      <w:r w:rsidRPr="00325B36">
        <w:rPr>
          <w:rFonts w:ascii="Tahoma" w:eastAsia="Times New Roman" w:hAnsi="Tahoma" w:cs="Tahoma"/>
          <w:sz w:val="20"/>
          <w:szCs w:val="20"/>
          <w:lang w:eastAsia="it-IT"/>
        </w:rPr>
        <w:t>(massimo 30 RIGHE, dimensioni carattere 12)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DATA PER L’AVVIO DEL PROGETTO (</w:t>
      </w:r>
      <w:r w:rsidRPr="00F8290F">
        <w:rPr>
          <w:rFonts w:ascii="Tahoma" w:eastAsia="Times New Roman" w:hAnsi="Tahoma" w:cs="Tahoma"/>
          <w:b/>
          <w:sz w:val="20"/>
          <w:szCs w:val="20"/>
          <w:lang w:eastAsia="it-IT"/>
        </w:rPr>
        <w:t>non prima del 1° settembre 2019)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3C77EE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TERMINE DI CONCLUSIONE DEL PROGETTO </w:t>
      </w:r>
      <w:r w:rsidRPr="22CA249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(entro il 31/8/2020 SENZA POSSIBILITÀ DI PROROGA)</w:t>
      </w:r>
    </w:p>
    <w:p w:rsidR="003C77EE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</w:t>
      </w:r>
    </w:p>
    <w:p w:rsidR="003C77EE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FORME DI MONITORAGGIO PREVISTE (massimo 10 RIGHE, dimensioni carattere 12):</w:t>
      </w:r>
    </w:p>
    <w:p w:rsidR="003C77EE" w:rsidRPr="00F8290F" w:rsidRDefault="003C77EE" w:rsidP="003C77EE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</w:t>
      </w:r>
    </w:p>
    <w:p w:rsidR="003C77EE" w:rsidRPr="00F8290F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3C77EE" w:rsidRPr="00A93FAB" w:rsidTr="005D2D24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22CA2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A)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CONTRIBUTO RICHIESTO ALLA REGIONE    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Euro________________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(massimo il 70% del costo del progetto)</w:t>
            </w:r>
          </w:p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B)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COPERTURA DELLA SPESA RESIDUA (indicare la/e quota/e a carico del/dei soggetto/i finanziatore/i):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Soggetto </w:t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proponente:   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Euro________________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Altri </w:t>
            </w:r>
            <w:proofErr w:type="spell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cofinanziatori</w:t>
            </w:r>
            <w:proofErr w:type="spell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del progetto (indicare quali e 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concorso finanziario di ciascuno di essi):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TOTALE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Euro________________</w:t>
            </w:r>
          </w:p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F8290F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SPESA PREVISTA PER LA REALIZZAZIONE DEL PROGETTO 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(dettagliare per tipologia di spesa)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Euro _________ (descrizione spesa)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(descrizione spesa)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(descrizione spesa)</w:t>
            </w:r>
          </w:p>
          <w:p w:rsidR="003C77EE" w:rsidRPr="00F8290F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3C77EE" w:rsidRPr="00A93FAB" w:rsidRDefault="003C77EE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(TOTALE SPESA PROGETTO: A+B) (</w:t>
            </w:r>
            <w:r w:rsidRPr="00F8290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minimo 4.250,00 euro; massimo 15.000,00 euro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, punto 2.5 allegato A)</w:t>
            </w:r>
          </w:p>
          <w:p w:rsidR="003C77EE" w:rsidRPr="00A93FAB" w:rsidRDefault="003C77EE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3C77EE" w:rsidRPr="00A93FAB" w:rsidRDefault="003C77EE" w:rsidP="003C77EE">
      <w:pPr>
        <w:widowControl w:val="0"/>
        <w:pBdr>
          <w:top w:val="single" w:sz="4" w:space="0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</w:p>
    <w:p w:rsidR="003C77EE" w:rsidRPr="00A93FAB" w:rsidRDefault="003C77EE" w:rsidP="003C77EE">
      <w:pPr>
        <w:widowControl w:val="0"/>
        <w:pBdr>
          <w:top w:val="single" w:sz="4" w:space="0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>Referente per l'intero progetto (Nominativo) _____________________________________________________________</w:t>
      </w:r>
    </w:p>
    <w:p w:rsidR="003C77EE" w:rsidRPr="00A93FAB" w:rsidRDefault="003C77EE" w:rsidP="003C77EE">
      <w:pPr>
        <w:widowControl w:val="0"/>
        <w:pBdr>
          <w:top w:val="single" w:sz="4" w:space="0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proofErr w:type="gramStart"/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>Indirizzo  _</w:t>
      </w:r>
      <w:proofErr w:type="gramEnd"/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>____________________________________________________________</w:t>
      </w:r>
    </w:p>
    <w:p w:rsidR="003C77EE" w:rsidRPr="00A93FAB" w:rsidRDefault="003C77EE" w:rsidP="003C77EE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2" w:color="auto"/>
          <w:right w:val="single" w:sz="4" w:space="0" w:color="auto"/>
        </w:pBdr>
        <w:snapToGrid w:val="0"/>
        <w:spacing w:after="12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Tel.____________Fax__________Telefono</w:t>
      </w:r>
      <w:proofErr w:type="spell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portatile______________ </w:t>
      </w:r>
    </w:p>
    <w:p w:rsidR="003C77EE" w:rsidRPr="00A93FAB" w:rsidRDefault="003C77EE" w:rsidP="003C77EE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2" w:color="auto"/>
          <w:right w:val="single" w:sz="4" w:space="0" w:color="auto"/>
        </w:pBdr>
        <w:snapToGrid w:val="0"/>
        <w:spacing w:after="12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Indirizzo e-mail ____________________________________________ </w:t>
      </w:r>
    </w:p>
    <w:p w:rsidR="003C77EE" w:rsidRPr="00A93FAB" w:rsidRDefault="003C77EE" w:rsidP="003C77EE">
      <w:pPr>
        <w:spacing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C77EE" w:rsidRPr="00A93FAB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Luogo e data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                                  Il Legale Rappresentante</w:t>
      </w:r>
    </w:p>
    <w:p w:rsidR="003C77EE" w:rsidRPr="00A93FAB" w:rsidRDefault="003C77EE" w:rsidP="003C77E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3C77EE" w:rsidRPr="00A93FAB" w:rsidRDefault="003C77EE" w:rsidP="003C77EE">
      <w:pPr>
        <w:spacing w:after="120" w:line="240" w:lineRule="auto"/>
        <w:ind w:left="360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(FIRMA LEGGIBILE PER 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ESTESO)   </w:t>
      </w:r>
      <w:proofErr w:type="gram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 ___________________________________</w:t>
      </w:r>
    </w:p>
    <w:p w:rsidR="00932828" w:rsidRDefault="00932828">
      <w:bookmarkStart w:id="1" w:name="_GoBack"/>
      <w:bookmarkEnd w:id="1"/>
    </w:p>
    <w:sectPr w:rsidR="0093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EE"/>
    <w:rsid w:val="003C77EE"/>
    <w:rsid w:val="009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B691-9984-47EA-AE5E-E51A1AC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2019-05-21T07:33:00Z</dcterms:created>
  <dcterms:modified xsi:type="dcterms:W3CDTF">2019-05-21T07:34:00Z</dcterms:modified>
</cp:coreProperties>
</file>