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047B9" w14:textId="77777777" w:rsidR="00EA4E4C" w:rsidRPr="005B048A" w:rsidRDefault="00EA4E4C" w:rsidP="005B048A">
      <w:pPr>
        <w:pStyle w:val="Titolo"/>
        <w:rPr>
          <w:sz w:val="28"/>
          <w:szCs w:val="28"/>
        </w:rPr>
      </w:pPr>
      <w:r w:rsidRPr="005B048A">
        <w:rPr>
          <w:sz w:val="28"/>
          <w:szCs w:val="28"/>
        </w:rPr>
        <w:t>INFORMATIVA per il trattamento dei dati personali ai sensi dell’art 13 del Regolamento europeo n. 679/2016 (GDPR)</w:t>
      </w:r>
    </w:p>
    <w:p w14:paraId="59F7D097" w14:textId="77777777" w:rsidR="00516ADF" w:rsidRDefault="00516ADF" w:rsidP="00516ADF">
      <w:pPr>
        <w:pStyle w:val="Paragrafoelenco1"/>
        <w:spacing w:after="0" w:line="240" w:lineRule="auto"/>
        <w:ind w:left="0"/>
      </w:pPr>
    </w:p>
    <w:p w14:paraId="2F376193" w14:textId="210F107A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rPr>
          <w:b/>
        </w:rPr>
      </w:pPr>
      <w:r w:rsidRPr="00516ADF">
        <w:rPr>
          <w:b/>
        </w:rPr>
        <w:t>Premessa</w:t>
      </w:r>
    </w:p>
    <w:p w14:paraId="7AA71C37" w14:textId="77777777" w:rsidR="00EA4E4C" w:rsidRDefault="00EA4E4C" w:rsidP="00EA4E4C">
      <w:pPr>
        <w:spacing w:after="0" w:line="240" w:lineRule="auto"/>
        <w:jc w:val="both"/>
      </w:pPr>
      <w:r>
        <w:t xml:space="preserve">Ai sensi dell’art. 13 del Regolamento europeo n. 679/2016, </w:t>
      </w:r>
      <w:bookmarkStart w:id="0" w:name="_Hlk511724140"/>
      <w:r>
        <w:t xml:space="preserve">la Giunta della </w:t>
      </w:r>
      <w:bookmarkEnd w:id="0"/>
      <w:r>
        <w:t>Regione Emilia-Romagna, in qualità di “Titolare” del trattamento, è tenuta a fornirle informazioni in merito all’utilizzo dei suoi dati personali.</w:t>
      </w:r>
    </w:p>
    <w:p w14:paraId="04D99171" w14:textId="77777777" w:rsidR="00516ADF" w:rsidRDefault="00516ADF" w:rsidP="00516ADF">
      <w:pPr>
        <w:spacing w:after="0" w:line="240" w:lineRule="auto"/>
        <w:jc w:val="both"/>
      </w:pPr>
    </w:p>
    <w:p w14:paraId="2933E695" w14:textId="4F5ED9E2" w:rsidR="00EA4E4C" w:rsidRPr="00516ADF" w:rsidRDefault="00EA4E4C" w:rsidP="00516AD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Identità e i dati di contatto del titolare del trattamento</w:t>
      </w:r>
    </w:p>
    <w:p w14:paraId="4721AD48" w14:textId="77777777" w:rsidR="00EA4E4C" w:rsidRDefault="00EA4E4C" w:rsidP="00EA4E4C">
      <w:pPr>
        <w:spacing w:after="0" w:line="240" w:lineRule="auto"/>
        <w:jc w:val="both"/>
      </w:pPr>
      <w:r>
        <w:t xml:space="preserve">Il Titolare del trattamento dei dati personali di cui alla presente Informativa è la Giunta della Regione Emilia-Romagna, con sede in Bologna, Viale Aldo Moro n. 52, CAP 40127. </w:t>
      </w:r>
    </w:p>
    <w:p w14:paraId="7201841C" w14:textId="77777777" w:rsidR="00EA4E4C" w:rsidRPr="00882F42" w:rsidRDefault="00EA4E4C" w:rsidP="00EA4E4C">
      <w:pPr>
        <w:spacing w:after="0" w:line="240" w:lineRule="auto"/>
        <w:jc w:val="both"/>
      </w:pPr>
      <w:r w:rsidRPr="00D57154">
        <w:t xml:space="preserve">Per semplificare le modalità di inoltro e ridurre i tempi per il riscontro si invita a presentare le richieste di cui al paragrafo n. 10, alla Regione Emilia-Romagna, Ufficio </w:t>
      </w:r>
      <w:r>
        <w:t>R</w:t>
      </w:r>
      <w:r w:rsidRPr="00D57154">
        <w:t xml:space="preserve">elazioni con il </w:t>
      </w:r>
      <w:r>
        <w:t>P</w:t>
      </w:r>
      <w:r w:rsidRPr="00D57154">
        <w:t xml:space="preserve">ubblico (Urp), per iscritto scrivendo a: e-mail </w:t>
      </w:r>
      <w:hyperlink r:id="rId8" w:history="1">
        <w:r>
          <w:rPr>
            <w:rStyle w:val="Collegamentoipertestuale"/>
          </w:rPr>
          <w:t>urp@regione.emilia-romagna.it</w:t>
        </w:r>
      </w:hyperlink>
      <w:r>
        <w:t xml:space="preserve"> oppure a </w:t>
      </w:r>
      <w:hyperlink r:id="rId9" w:history="1">
        <w:r>
          <w:rPr>
            <w:rStyle w:val="Collegamentoipertestuale"/>
          </w:rPr>
          <w:t>urp@postacert.regione.emilia-romagna.it</w:t>
        </w:r>
      </w:hyperlink>
      <w:r>
        <w:t xml:space="preserve"> allegando un documento identificativo.</w:t>
      </w:r>
    </w:p>
    <w:p w14:paraId="3F362806" w14:textId="77777777" w:rsidR="00EA4E4C" w:rsidRDefault="00EA4E4C" w:rsidP="00EA4E4C">
      <w:pPr>
        <w:spacing w:after="0" w:line="240" w:lineRule="auto"/>
        <w:jc w:val="both"/>
      </w:pPr>
      <w:r w:rsidRPr="00D57154">
        <w:t>I moduli per le richieste sono reperibili su Amministrazione trasparente cliccando sull’accesso e poi su Accesso ai propri dati.</w:t>
      </w:r>
    </w:p>
    <w:p w14:paraId="0E1AEEC6" w14:textId="4F03F753" w:rsidR="00516ADF" w:rsidRPr="00516ADF" w:rsidRDefault="00EA4E4C" w:rsidP="00516ADF">
      <w:pPr>
        <w:spacing w:after="0" w:line="240" w:lineRule="auto"/>
        <w:jc w:val="both"/>
        <w:rPr>
          <w:rStyle w:val="Collegamentoipertestuale"/>
          <w:color w:val="auto"/>
          <w:u w:val="none"/>
        </w:rPr>
      </w:pPr>
      <w:r>
        <w:t>È possibile chiedere informazioni al</w:t>
      </w:r>
      <w:r w:rsidRPr="00D57154">
        <w:t xml:space="preserve">l'Urp </w:t>
      </w:r>
      <w:r>
        <w:t xml:space="preserve">telefonicamente </w:t>
      </w:r>
      <w:r w:rsidRPr="00D57154">
        <w:t>dal lunedì al venerdì dalle 9 alle 13 e il lunedì e giovedì anche dalle 14.30 alle 16.30: telefono 800-662200</w:t>
      </w:r>
      <w:r>
        <w:t>; oppure scrivendo a:</w:t>
      </w:r>
      <w:r w:rsidRPr="00D57154">
        <w:t xml:space="preserve"> e-mail </w:t>
      </w:r>
      <w:hyperlink r:id="rId10" w:history="1">
        <w:r>
          <w:rPr>
            <w:rStyle w:val="Collegamentoipertestuale"/>
          </w:rPr>
          <w:t>urp@regione.emilia-romagna.it</w:t>
        </w:r>
      </w:hyperlink>
      <w:r>
        <w:t xml:space="preserve">. PEC: </w:t>
      </w:r>
      <w:hyperlink r:id="rId11" w:history="1">
        <w:r>
          <w:rPr>
            <w:rStyle w:val="Collegamentoipertestuale"/>
          </w:rPr>
          <w:t>urp@postacert.regione.emilia-romagna.it</w:t>
        </w:r>
      </w:hyperlink>
    </w:p>
    <w:p w14:paraId="75B8CA0B" w14:textId="77777777" w:rsidR="00516ADF" w:rsidRDefault="00516ADF" w:rsidP="00516ADF">
      <w:pPr>
        <w:spacing w:after="0" w:line="240" w:lineRule="auto"/>
        <w:jc w:val="both"/>
        <w:rPr>
          <w:b/>
        </w:rPr>
      </w:pPr>
    </w:p>
    <w:p w14:paraId="382C49D4" w14:textId="66340BE2" w:rsidR="00EA4E4C" w:rsidRPr="00516ADF" w:rsidRDefault="00EA4E4C" w:rsidP="00516AD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Il Responsabile della protezione dei dati personali</w:t>
      </w:r>
    </w:p>
    <w:p w14:paraId="16191579" w14:textId="77777777" w:rsidR="00EA4E4C" w:rsidRDefault="00EA4E4C" w:rsidP="00EA4E4C">
      <w:pPr>
        <w:spacing w:after="0" w:line="240" w:lineRule="auto"/>
        <w:jc w:val="both"/>
      </w:pPr>
      <w:r w:rsidRPr="002B3325">
        <w:t>Il Responsabile della protezione dei dati designato dall’Ente è contattabile all’indirizzo mail</w:t>
      </w:r>
      <w:r>
        <w:t xml:space="preserve"> dpo@regione.emilia-romagna.it o presso la sede della Regione Emilia-Romagna di Viale Aldo Moro n. 44 – Mezzanino - Bologna.</w:t>
      </w:r>
    </w:p>
    <w:p w14:paraId="14D741CB" w14:textId="77777777" w:rsidR="00516ADF" w:rsidRDefault="00516ADF" w:rsidP="00516ADF">
      <w:pPr>
        <w:pStyle w:val="Paragrafoelenco1"/>
        <w:spacing w:after="0" w:line="240" w:lineRule="auto"/>
        <w:ind w:left="0"/>
        <w:jc w:val="both"/>
        <w:rPr>
          <w:b/>
        </w:rPr>
      </w:pPr>
    </w:p>
    <w:p w14:paraId="119FF7D2" w14:textId="02305FC9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Responsabili del trattamento</w:t>
      </w:r>
    </w:p>
    <w:p w14:paraId="40F2DFF2" w14:textId="77777777" w:rsidR="00EA4E4C" w:rsidRDefault="00EA4E4C" w:rsidP="00EA4E4C">
      <w:pPr>
        <w:spacing w:after="0" w:line="240" w:lineRule="auto"/>
        <w:jc w:val="both"/>
      </w:pPr>
      <w: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0862AA5" w14:textId="77777777" w:rsidR="00EA4E4C" w:rsidRDefault="00EA4E4C" w:rsidP="00EA4E4C">
      <w:pPr>
        <w:spacing w:after="0" w:line="240" w:lineRule="auto"/>
        <w:jc w:val="both"/>
      </w:pPr>
      <w: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60BE010B" w14:textId="77777777" w:rsidR="00516ADF" w:rsidRDefault="00516ADF" w:rsidP="00516ADF">
      <w:pPr>
        <w:pStyle w:val="Paragrafoelenco1"/>
        <w:spacing w:after="0" w:line="240" w:lineRule="auto"/>
        <w:ind w:left="0"/>
        <w:jc w:val="both"/>
        <w:rPr>
          <w:b/>
        </w:rPr>
      </w:pPr>
    </w:p>
    <w:p w14:paraId="16A05AFB" w14:textId="17B047C5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Soggetti autorizzati al trattamento</w:t>
      </w:r>
    </w:p>
    <w:p w14:paraId="20CF0236" w14:textId="77777777" w:rsidR="00EA4E4C" w:rsidRDefault="00EA4E4C" w:rsidP="00EA4E4C">
      <w:pPr>
        <w:spacing w:after="0" w:line="240" w:lineRule="auto"/>
        <w:jc w:val="both"/>
      </w:pPr>
      <w: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4795E885" w14:textId="77777777" w:rsidR="00516ADF" w:rsidRDefault="00516ADF" w:rsidP="00516ADF">
      <w:pPr>
        <w:pStyle w:val="Paragrafoelenco1"/>
        <w:spacing w:after="0" w:line="240" w:lineRule="auto"/>
        <w:ind w:left="0"/>
        <w:jc w:val="both"/>
        <w:rPr>
          <w:b/>
        </w:rPr>
      </w:pPr>
    </w:p>
    <w:p w14:paraId="20C4ED39" w14:textId="63657DBF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Finalità e base giuridica del trattamento</w:t>
      </w:r>
    </w:p>
    <w:p w14:paraId="06A69C8C" w14:textId="4DF63951" w:rsidR="001E0ADD" w:rsidRDefault="00EA4E4C" w:rsidP="0033368D">
      <w:pPr>
        <w:spacing w:after="0" w:line="240" w:lineRule="auto"/>
        <w:jc w:val="both"/>
      </w:pPr>
      <w: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0D33B68A" w14:textId="7DF9AB83" w:rsidR="00A15D2C" w:rsidRPr="008174D5" w:rsidRDefault="00062C6C" w:rsidP="00F45114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highlight w:val="yellow"/>
        </w:rPr>
      </w:pPr>
      <w:r w:rsidRPr="00062C6C">
        <w:rPr>
          <w:highlight w:val="yellow"/>
        </w:rPr>
        <w:t>di facilitare il reperimento delle informazioni da parte dei cittadini e riconoscere la pubblica utilità delle realtà regionali appartenenti al Forum dell'economia solidale, attraverso la pubblicazione di elenchi e mappe istituzionali dei componenti</w:t>
      </w:r>
      <w:r w:rsidR="00B94345" w:rsidRPr="008174D5">
        <w:rPr>
          <w:highlight w:val="yellow"/>
        </w:rPr>
        <w:t xml:space="preserve"> </w:t>
      </w:r>
      <w:r w:rsidR="00FF0CC2">
        <w:rPr>
          <w:highlight w:val="yellow"/>
        </w:rPr>
        <w:t>appartenenti a</w:t>
      </w:r>
      <w:r w:rsidR="00FB7686" w:rsidRPr="008174D5">
        <w:rPr>
          <w:highlight w:val="yellow"/>
        </w:rPr>
        <w:t>gli Organismi costituititi con</w:t>
      </w:r>
      <w:r w:rsidR="00F45114" w:rsidRPr="008174D5">
        <w:rPr>
          <w:highlight w:val="yellow"/>
        </w:rPr>
        <w:t xml:space="preserve"> </w:t>
      </w:r>
      <w:r w:rsidR="00053B79" w:rsidRPr="008174D5">
        <w:rPr>
          <w:highlight w:val="yellow"/>
        </w:rPr>
        <w:t>Legge regionale 23 luglio 2014, n. 19 «Norme per la promozione e il sostegno dell'economia solidale</w:t>
      </w:r>
      <w:r w:rsidR="00F45114" w:rsidRPr="008174D5">
        <w:rPr>
          <w:highlight w:val="yellow"/>
        </w:rPr>
        <w:t>»</w:t>
      </w:r>
      <w:r w:rsidR="00B94345" w:rsidRPr="008174D5">
        <w:rPr>
          <w:highlight w:val="yellow"/>
        </w:rPr>
        <w:t>.</w:t>
      </w:r>
    </w:p>
    <w:p w14:paraId="432CA947" w14:textId="13EE91F8" w:rsidR="00B50770" w:rsidRPr="008174D5" w:rsidRDefault="001E0ADD" w:rsidP="00A15D2C">
      <w:pPr>
        <w:spacing w:after="0" w:line="240" w:lineRule="auto"/>
        <w:jc w:val="both"/>
      </w:pPr>
      <w:r w:rsidRPr="008174D5">
        <w:t xml:space="preserve">Il trattamento dei dati </w:t>
      </w:r>
      <w:r w:rsidR="002830C2" w:rsidRPr="008174D5">
        <w:t xml:space="preserve">avviene in virtù dell’art. 11 del Regolamento Regionale </w:t>
      </w:r>
      <w:r w:rsidR="00DF2C96" w:rsidRPr="008174D5">
        <w:t>31 ottobre 2007</w:t>
      </w:r>
      <w:r w:rsidR="00E221F8" w:rsidRPr="008174D5">
        <w:t xml:space="preserve">, n. 2. </w:t>
      </w:r>
    </w:p>
    <w:p w14:paraId="5AFDD447" w14:textId="77777777" w:rsidR="00B50770" w:rsidRDefault="00B50770" w:rsidP="00B50770">
      <w:pPr>
        <w:spacing w:after="0" w:line="240" w:lineRule="auto"/>
        <w:jc w:val="both"/>
      </w:pPr>
    </w:p>
    <w:p w14:paraId="02A32E59" w14:textId="62590B74" w:rsidR="00EA4E4C" w:rsidRPr="00516ADF" w:rsidRDefault="00EA4E4C" w:rsidP="00516ADF">
      <w:pPr>
        <w:pStyle w:val="Paragrafoelenco"/>
        <w:numPr>
          <w:ilvl w:val="0"/>
          <w:numId w:val="6"/>
        </w:numPr>
        <w:spacing w:after="0" w:line="240" w:lineRule="auto"/>
        <w:rPr>
          <w:b/>
        </w:rPr>
      </w:pPr>
      <w:r w:rsidRPr="00516ADF">
        <w:rPr>
          <w:b/>
        </w:rPr>
        <w:t>Destinatari dei dati personali</w:t>
      </w:r>
    </w:p>
    <w:p w14:paraId="4935B71E" w14:textId="18FA28DB" w:rsidR="00EA4E4C" w:rsidRDefault="00EA4E4C" w:rsidP="00EA4E4C">
      <w:pPr>
        <w:spacing w:after="0" w:line="240" w:lineRule="auto"/>
        <w:jc w:val="both"/>
      </w:pPr>
      <w:r w:rsidRPr="00B034F0">
        <w:rPr>
          <w:highlight w:val="yellow"/>
        </w:rPr>
        <w:lastRenderedPageBreak/>
        <w:t>I suoi dati personali sono oggetto di diffusione</w:t>
      </w:r>
      <w:r w:rsidR="00066EA1" w:rsidRPr="00B034F0">
        <w:rPr>
          <w:highlight w:val="yellow"/>
        </w:rPr>
        <w:t xml:space="preserve"> su</w:t>
      </w:r>
      <w:r w:rsidR="00F306DA">
        <w:rPr>
          <w:highlight w:val="yellow"/>
        </w:rPr>
        <w:t>l</w:t>
      </w:r>
      <w:r w:rsidR="00066EA1" w:rsidRPr="00B034F0">
        <w:rPr>
          <w:highlight w:val="yellow"/>
        </w:rPr>
        <w:t xml:space="preserve"> sit</w:t>
      </w:r>
      <w:r w:rsidR="003C4EDF">
        <w:rPr>
          <w:highlight w:val="yellow"/>
        </w:rPr>
        <w:t xml:space="preserve">o previsto dalla </w:t>
      </w:r>
      <w:r w:rsidR="003C4EDF" w:rsidRPr="003C4EDF">
        <w:rPr>
          <w:highlight w:val="yellow"/>
        </w:rPr>
        <w:t>Legge regionale 23 luglio 2014, n. 19</w:t>
      </w:r>
      <w:r w:rsidR="00B654D7" w:rsidRPr="00B034F0">
        <w:rPr>
          <w:highlight w:val="yellow"/>
        </w:rPr>
        <w:t xml:space="preserve">: </w:t>
      </w:r>
      <w:hyperlink r:id="rId12" w:history="1">
        <w:r w:rsidR="001D49A7" w:rsidRPr="00B034F0">
          <w:rPr>
            <w:rStyle w:val="Collegamentoipertestuale"/>
            <w:highlight w:val="yellow"/>
          </w:rPr>
          <w:t>https://economiasolidale.net/emilia-romagna/</w:t>
        </w:r>
      </w:hyperlink>
      <w:r w:rsidR="001D49A7" w:rsidRPr="00B034F0">
        <w:rPr>
          <w:highlight w:val="yellow"/>
        </w:rPr>
        <w:t xml:space="preserve"> e</w:t>
      </w:r>
      <w:r w:rsidR="003C4EDF">
        <w:rPr>
          <w:highlight w:val="yellow"/>
        </w:rPr>
        <w:t xml:space="preserve"> su quello istituzionale di Regione Emilia-Romagna</w:t>
      </w:r>
      <w:r w:rsidR="00AC5C7E">
        <w:rPr>
          <w:highlight w:val="yellow"/>
        </w:rPr>
        <w:t>:</w:t>
      </w:r>
      <w:r w:rsidR="001D49A7" w:rsidRPr="00B034F0">
        <w:rPr>
          <w:highlight w:val="yellow"/>
        </w:rPr>
        <w:t xml:space="preserve"> </w:t>
      </w:r>
      <w:hyperlink r:id="rId13" w:history="1">
        <w:r w:rsidR="001D49A7" w:rsidRPr="00B034F0">
          <w:rPr>
            <w:rStyle w:val="Collegamentoipertestuale"/>
            <w:highlight w:val="yellow"/>
          </w:rPr>
          <w:t>https://sociale.regione.emilia-romagna.it/economiasolidale</w:t>
        </w:r>
      </w:hyperlink>
    </w:p>
    <w:p w14:paraId="747D77CF" w14:textId="77777777" w:rsidR="00B654D7" w:rsidRPr="00D6431C" w:rsidRDefault="00B654D7" w:rsidP="00EA4E4C">
      <w:pPr>
        <w:spacing w:after="0" w:line="240" w:lineRule="auto"/>
        <w:jc w:val="both"/>
        <w:rPr>
          <w:color w:val="A20000"/>
        </w:rPr>
      </w:pPr>
    </w:p>
    <w:p w14:paraId="2E2D1517" w14:textId="77777777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Trasferimento dei dati personali a Paesi extra UE</w:t>
      </w:r>
    </w:p>
    <w:p w14:paraId="128ED36C" w14:textId="77777777" w:rsidR="00EA4E4C" w:rsidRDefault="00EA4E4C" w:rsidP="00EA4E4C">
      <w:pPr>
        <w:spacing w:after="0" w:line="240" w:lineRule="auto"/>
        <w:jc w:val="both"/>
      </w:pPr>
      <w:r>
        <w:t>I suoi dati personali non sono trasferiti al di fuori dell’Unione europea.</w:t>
      </w:r>
    </w:p>
    <w:p w14:paraId="0C519554" w14:textId="77777777" w:rsidR="00EA4E4C" w:rsidRDefault="00EA4E4C" w:rsidP="00EA4E4C">
      <w:pPr>
        <w:spacing w:after="0" w:line="240" w:lineRule="auto"/>
        <w:jc w:val="both"/>
      </w:pPr>
    </w:p>
    <w:p w14:paraId="30DA68BF" w14:textId="77777777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Periodo di conservazione</w:t>
      </w:r>
    </w:p>
    <w:p w14:paraId="45F127D3" w14:textId="39E2775A" w:rsidR="00EA4E4C" w:rsidRPr="00D6431C" w:rsidRDefault="00EA4E4C" w:rsidP="00EA4E4C">
      <w:pPr>
        <w:spacing w:after="0" w:line="240" w:lineRule="auto"/>
        <w:jc w:val="both"/>
        <w:rPr>
          <w:color w:val="A20000"/>
        </w:rPr>
      </w:pPr>
      <w: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4F91AB95" w14:textId="77777777" w:rsidR="00EA4E4C" w:rsidRDefault="00EA4E4C" w:rsidP="00EA4E4C">
      <w:pPr>
        <w:spacing w:after="0" w:line="240" w:lineRule="auto"/>
        <w:jc w:val="both"/>
      </w:pPr>
    </w:p>
    <w:p w14:paraId="22705C7B" w14:textId="77777777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I suoi diritti</w:t>
      </w:r>
    </w:p>
    <w:p w14:paraId="4B989CFF" w14:textId="77777777" w:rsidR="00EA4E4C" w:rsidRDefault="00EA4E4C" w:rsidP="00EA4E4C">
      <w:pPr>
        <w:spacing w:after="0" w:line="240" w:lineRule="auto"/>
      </w:pPr>
      <w:r>
        <w:t>Nella sua qualità di interessato, Lei ha diritto:</w:t>
      </w:r>
    </w:p>
    <w:p w14:paraId="38CBB2F6" w14:textId="77777777" w:rsidR="00EA4E4C" w:rsidRDefault="00EA4E4C" w:rsidP="00EA4E4C">
      <w:pPr>
        <w:numPr>
          <w:ilvl w:val="0"/>
          <w:numId w:val="4"/>
        </w:numPr>
        <w:spacing w:after="0" w:line="240" w:lineRule="auto"/>
      </w:pPr>
      <w:r>
        <w:t>di accesso ai dati personali;</w:t>
      </w:r>
    </w:p>
    <w:p w14:paraId="799D566A" w14:textId="77777777" w:rsidR="00EA4E4C" w:rsidRDefault="00EA4E4C" w:rsidP="00EA4E4C">
      <w:pPr>
        <w:numPr>
          <w:ilvl w:val="0"/>
          <w:numId w:val="4"/>
        </w:numPr>
        <w:spacing w:after="0" w:line="240" w:lineRule="auto"/>
      </w:pPr>
      <w:r>
        <w:t>di ottenere la rettifica o la cancellazione degli stessi o la limitazione del trattamento che lo riguardano;</w:t>
      </w:r>
    </w:p>
    <w:p w14:paraId="2409128D" w14:textId="77777777" w:rsidR="00EA4E4C" w:rsidRDefault="00EA4E4C" w:rsidP="00EA4E4C">
      <w:pPr>
        <w:numPr>
          <w:ilvl w:val="0"/>
          <w:numId w:val="4"/>
        </w:numPr>
        <w:spacing w:after="0" w:line="240" w:lineRule="auto"/>
      </w:pPr>
      <w:r>
        <w:t>di opporsi al trattamento;</w:t>
      </w:r>
    </w:p>
    <w:p w14:paraId="0B197063" w14:textId="77777777" w:rsidR="00EA4E4C" w:rsidRDefault="00EA4E4C" w:rsidP="00EA4E4C">
      <w:pPr>
        <w:numPr>
          <w:ilvl w:val="0"/>
          <w:numId w:val="4"/>
        </w:numPr>
        <w:spacing w:after="0" w:line="240" w:lineRule="auto"/>
      </w:pPr>
      <w:r>
        <w:t>di proporre reclamo al Garante per la protezione dei dati personali.</w:t>
      </w:r>
    </w:p>
    <w:p w14:paraId="69F92C2D" w14:textId="77777777" w:rsidR="00EA4E4C" w:rsidRDefault="00EA4E4C" w:rsidP="00EA4E4C">
      <w:pPr>
        <w:spacing w:after="0" w:line="240" w:lineRule="auto"/>
        <w:ind w:left="920"/>
      </w:pPr>
    </w:p>
    <w:p w14:paraId="1720AC9E" w14:textId="77777777" w:rsidR="00EA4E4C" w:rsidRPr="00516ADF" w:rsidRDefault="00EA4E4C" w:rsidP="00516ADF">
      <w:pPr>
        <w:pStyle w:val="Paragrafoelenco1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516ADF">
        <w:rPr>
          <w:b/>
        </w:rPr>
        <w:t>Conferimento dei dati</w:t>
      </w:r>
    </w:p>
    <w:p w14:paraId="5B8ADCF3" w14:textId="5BA2DDA2" w:rsidR="00EA4E4C" w:rsidRPr="005B119B" w:rsidRDefault="00EA4E4C" w:rsidP="00EA4E4C">
      <w:pPr>
        <w:spacing w:after="0" w:line="240" w:lineRule="auto"/>
        <w:jc w:val="both"/>
      </w:pPr>
      <w:r w:rsidRPr="001E0ADD">
        <w:t xml:space="preserve">Il conferimento dei Suoi dati è facoltativo, ma necessario per le finalità sopra indicate. </w:t>
      </w:r>
      <w:r w:rsidRPr="00B034F0">
        <w:rPr>
          <w:highlight w:val="yellow"/>
        </w:rPr>
        <w:t xml:space="preserve">Il mancato conferimento comporterà </w:t>
      </w:r>
      <w:r w:rsidR="000D2893" w:rsidRPr="00B034F0">
        <w:rPr>
          <w:highlight w:val="yellow"/>
        </w:rPr>
        <w:t xml:space="preserve">l’impossibilità di comparire negli elenchi istituzionali </w:t>
      </w:r>
      <w:r w:rsidR="00B94345" w:rsidRPr="00B034F0">
        <w:rPr>
          <w:highlight w:val="yellow"/>
        </w:rPr>
        <w:t>degli Organismi della Regione Emilia-Romagna costituititi con Legge regionale 23 luglio 2014, n. 19 «Norme per la promozione e il sostegno dell'economia solidale»</w:t>
      </w:r>
      <w:r w:rsidR="00B75B1B" w:rsidRPr="00B034F0">
        <w:rPr>
          <w:highlight w:val="yellow"/>
        </w:rPr>
        <w:t>.</w:t>
      </w:r>
    </w:p>
    <w:p w14:paraId="794B2EEA" w14:textId="77777777" w:rsidR="00EA4E4C" w:rsidRDefault="00EA4E4C" w:rsidP="00EA4E4C">
      <w:pPr>
        <w:jc w:val="both"/>
      </w:pPr>
    </w:p>
    <w:p w14:paraId="5453C2A3" w14:textId="77777777" w:rsidR="00EA4E4C" w:rsidRDefault="00EA4E4C" w:rsidP="00EA4E4C"/>
    <w:p w14:paraId="6DF9DC86" w14:textId="77777777" w:rsidR="00E4155C" w:rsidRDefault="00E4155C"/>
    <w:sectPr w:rsidR="00E4155C" w:rsidSect="00EA4E4C">
      <w:pgSz w:w="11906" w:h="16838"/>
      <w:pgMar w:top="1417" w:right="1134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1263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193549ED"/>
    <w:multiLevelType w:val="hybridMultilevel"/>
    <w:tmpl w:val="A01026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327BA"/>
    <w:multiLevelType w:val="hybridMultilevel"/>
    <w:tmpl w:val="A0C8AD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10200"/>
    <w:multiLevelType w:val="hybridMultilevel"/>
    <w:tmpl w:val="E0F6E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40C05"/>
    <w:multiLevelType w:val="hybridMultilevel"/>
    <w:tmpl w:val="AE7082D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45359420">
    <w:abstractNumId w:val="0"/>
  </w:num>
  <w:num w:numId="2" w16cid:durableId="766733875">
    <w:abstractNumId w:val="1"/>
  </w:num>
  <w:num w:numId="3" w16cid:durableId="1728332495">
    <w:abstractNumId w:val="2"/>
  </w:num>
  <w:num w:numId="4" w16cid:durableId="1295016763">
    <w:abstractNumId w:val="3"/>
  </w:num>
  <w:num w:numId="5" w16cid:durableId="1747727757">
    <w:abstractNumId w:val="5"/>
  </w:num>
  <w:num w:numId="6" w16cid:durableId="636179383">
    <w:abstractNumId w:val="7"/>
  </w:num>
  <w:num w:numId="7" w16cid:durableId="1806704437">
    <w:abstractNumId w:val="8"/>
  </w:num>
  <w:num w:numId="8" w16cid:durableId="1135754197">
    <w:abstractNumId w:val="4"/>
  </w:num>
  <w:num w:numId="9" w16cid:durableId="1623223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4C"/>
    <w:rsid w:val="00053B79"/>
    <w:rsid w:val="00062C6C"/>
    <w:rsid w:val="0006318C"/>
    <w:rsid w:val="00066EA1"/>
    <w:rsid w:val="000D2893"/>
    <w:rsid w:val="001935DC"/>
    <w:rsid w:val="001B403F"/>
    <w:rsid w:val="001D49A7"/>
    <w:rsid w:val="001E0ADD"/>
    <w:rsid w:val="001E1A11"/>
    <w:rsid w:val="00211AD3"/>
    <w:rsid w:val="00217D6E"/>
    <w:rsid w:val="002558DD"/>
    <w:rsid w:val="002830C2"/>
    <w:rsid w:val="002B3325"/>
    <w:rsid w:val="0033368D"/>
    <w:rsid w:val="00361065"/>
    <w:rsid w:val="003C4EDF"/>
    <w:rsid w:val="004033CC"/>
    <w:rsid w:val="00516ADF"/>
    <w:rsid w:val="005B048A"/>
    <w:rsid w:val="005B119B"/>
    <w:rsid w:val="005B208D"/>
    <w:rsid w:val="006518D2"/>
    <w:rsid w:val="00695428"/>
    <w:rsid w:val="00762504"/>
    <w:rsid w:val="00814314"/>
    <w:rsid w:val="008174D5"/>
    <w:rsid w:val="008249CA"/>
    <w:rsid w:val="008F2615"/>
    <w:rsid w:val="00937D56"/>
    <w:rsid w:val="00967F1F"/>
    <w:rsid w:val="00991CBF"/>
    <w:rsid w:val="00A15D2C"/>
    <w:rsid w:val="00A67377"/>
    <w:rsid w:val="00AC5C7E"/>
    <w:rsid w:val="00B034F0"/>
    <w:rsid w:val="00B50770"/>
    <w:rsid w:val="00B654D7"/>
    <w:rsid w:val="00B75B1B"/>
    <w:rsid w:val="00B94345"/>
    <w:rsid w:val="00C3669B"/>
    <w:rsid w:val="00C475E5"/>
    <w:rsid w:val="00C615C7"/>
    <w:rsid w:val="00C66FB7"/>
    <w:rsid w:val="00D47987"/>
    <w:rsid w:val="00D6431C"/>
    <w:rsid w:val="00DD3374"/>
    <w:rsid w:val="00DF2C96"/>
    <w:rsid w:val="00E221F8"/>
    <w:rsid w:val="00E4155C"/>
    <w:rsid w:val="00E87939"/>
    <w:rsid w:val="00EA0CC1"/>
    <w:rsid w:val="00EA4E4C"/>
    <w:rsid w:val="00EC79B6"/>
    <w:rsid w:val="00F306DA"/>
    <w:rsid w:val="00F45114"/>
    <w:rsid w:val="00FB7686"/>
    <w:rsid w:val="00FF0CC2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E356"/>
  <w15:chartTrackingRefBased/>
  <w15:docId w15:val="{7F7A8A2A-B7F2-4E4A-9B60-8D287710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4E4C"/>
    <w:pPr>
      <w:suppressAutoHyphens/>
      <w:spacing w:line="256" w:lineRule="auto"/>
    </w:pPr>
    <w:rPr>
      <w:rFonts w:ascii="Calibri" w:eastAsia="Calibri" w:hAnsi="Calibri" w:cs="font1263"/>
      <w:kern w:val="0"/>
      <w:lang w:val="it-CH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4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4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4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4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4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4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4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4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4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4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4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4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4E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4E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4E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4E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4E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4E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4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4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4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4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4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4E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4E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4E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4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4E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4E4C"/>
    <w:rPr>
      <w:b/>
      <w:bCs/>
      <w:smallCaps/>
      <w:color w:val="0F4761" w:themeColor="accent1" w:themeShade="BF"/>
      <w:spacing w:val="5"/>
    </w:rPr>
  </w:style>
  <w:style w:type="paragraph" w:customStyle="1" w:styleId="Paragrafoelenco1">
    <w:name w:val="Paragrafo elenco1"/>
    <w:basedOn w:val="Normale"/>
    <w:rsid w:val="00EA4E4C"/>
    <w:pPr>
      <w:ind w:left="720"/>
      <w:contextualSpacing/>
    </w:pPr>
  </w:style>
  <w:style w:type="character" w:styleId="Collegamentoipertestuale">
    <w:name w:val="Hyperlink"/>
    <w:uiPriority w:val="99"/>
    <w:unhideWhenUsed/>
    <w:rsid w:val="00EA4E4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5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13" Type="http://schemas.openxmlformats.org/officeDocument/2006/relationships/hyperlink" Target="https://sociale.regione.emilia-romagna.it/economiasolidal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onomiasolidale.net/emilia-romagn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postacert.regione.emilia-romagna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urp@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urp@postacert.regione.emilia-romagn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6B5C68D1B214F85E3F5E3A30D1320" ma:contentTypeVersion="4" ma:contentTypeDescription="Creare un nuovo documento." ma:contentTypeScope="" ma:versionID="06e61d041a6cdd01bb09843d3f2111ef">
  <xsd:schema xmlns:xsd="http://www.w3.org/2001/XMLSchema" xmlns:xs="http://www.w3.org/2001/XMLSchema" xmlns:p="http://schemas.microsoft.com/office/2006/metadata/properties" xmlns:ns2="a02a762a-8ba7-4f0b-8f24-3a5ee4d73af6" targetNamespace="http://schemas.microsoft.com/office/2006/metadata/properties" ma:root="true" ma:fieldsID="587815cc3a5bde436c06f2a358281811" ns2:_="">
    <xsd:import namespace="a02a762a-8ba7-4f0b-8f24-3a5ee4d73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a762a-8ba7-4f0b-8f24-3a5ee4d73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A5333-BC66-40D8-8C5D-BB6FD5294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a762a-8ba7-4f0b-8f24-3a5ee4d73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02476-E579-4FAC-A40C-6D7F543FD3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8165B1-4E06-4ECA-8E3A-4EE4E94F1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per il trattamento dei dati personali ai sensi dell’art 13 del Regolamento europeo n. 679/2016 (GDPR)</dc:title>
  <dc:subject/>
  <dc:creator>Regione Emilia-Romagna</dc:creator>
  <cp:keywords/>
  <dc:description/>
  <cp:lastModifiedBy>Finelli Alessandro</cp:lastModifiedBy>
  <cp:revision>32</cp:revision>
  <dcterms:created xsi:type="dcterms:W3CDTF">2026-03-02T11:34:00Z</dcterms:created>
  <dcterms:modified xsi:type="dcterms:W3CDTF">2026-03-19T11:42:00Z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0x0101006AB6B5C68D1B214F85E3F5E3A30D1320</vt:lpwstr>
  </property>
  <property fmtid="{D5CDD505-2E9C-101B-9397-08002B2CF9AE}" pid="3" name="docLang">
    <vt:lpwstr>it</vt:lpwstr>
  </property>
</Properties>
</file>